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4CA5" w14:textId="77777777" w:rsidR="00C83121" w:rsidRDefault="00CF18AB">
      <w:r>
        <w:t xml:space="preserve">Call To Order: The meeting was called to order by President Rosie Valdez-Block at 6:31 pm at La </w:t>
      </w:r>
      <w:proofErr w:type="spellStart"/>
      <w:r>
        <w:t>Terraza</w:t>
      </w:r>
      <w:proofErr w:type="spellEnd"/>
      <w:r>
        <w:t xml:space="preserve"> Restaurant located at 3000 Kavanaugh, Little Rock, AR. </w:t>
      </w:r>
    </w:p>
    <w:p w14:paraId="770E304D" w14:textId="77777777" w:rsidR="00CF18AB" w:rsidRDefault="00CF18AB">
      <w:r>
        <w:t xml:space="preserve">The following members were present: Jennifer Akers, Martene Campbell, Jacki </w:t>
      </w:r>
      <w:proofErr w:type="spellStart"/>
      <w:r>
        <w:t>Reiff</w:t>
      </w:r>
      <w:proofErr w:type="spellEnd"/>
      <w:r>
        <w:t xml:space="preserve">, Laurie Harrison, Melinda </w:t>
      </w:r>
      <w:proofErr w:type="spellStart"/>
      <w:r>
        <w:t>Beith</w:t>
      </w:r>
      <w:proofErr w:type="spellEnd"/>
      <w:r>
        <w:t xml:space="preserve">, John Gale, </w:t>
      </w:r>
      <w:proofErr w:type="spellStart"/>
      <w:r>
        <w:t>Shelle</w:t>
      </w:r>
      <w:proofErr w:type="spellEnd"/>
      <w:r>
        <w:t xml:space="preserve"> House, Tiffany Tucker, Zack Tucker, Joel Brown, and Julia </w:t>
      </w:r>
      <w:proofErr w:type="spellStart"/>
      <w:r>
        <w:t>Rine</w:t>
      </w:r>
      <w:proofErr w:type="spellEnd"/>
      <w:r>
        <w:t>.</w:t>
      </w:r>
      <w:r w:rsidR="006A33F0">
        <w:t xml:space="preserve">  Brandon Box-Higden &amp; Mike Noland joined at the subsequent 2 meetings </w:t>
      </w:r>
    </w:p>
    <w:p w14:paraId="765FFC6B" w14:textId="77777777" w:rsidR="00CF18AB" w:rsidRDefault="00CF18AB">
      <w:pPr>
        <w:rPr>
          <w:b/>
          <w:u w:val="single"/>
        </w:rPr>
      </w:pPr>
      <w:r w:rsidRPr="00CF18AB">
        <w:rPr>
          <w:b/>
          <w:u w:val="single"/>
        </w:rPr>
        <w:t>Old Business</w:t>
      </w:r>
    </w:p>
    <w:p w14:paraId="5B639E37" w14:textId="77777777" w:rsidR="00CF18AB" w:rsidRDefault="00CF18AB">
      <w:r w:rsidRPr="00CF18AB">
        <w:rPr>
          <w:i/>
          <w:highlight w:val="yellow"/>
        </w:rPr>
        <w:t>Item 1. Insurance</w:t>
      </w:r>
      <w:r>
        <w:rPr>
          <w:i/>
        </w:rPr>
        <w:t xml:space="preserve"> </w:t>
      </w:r>
      <w:r w:rsidRPr="00CF18AB">
        <w:rPr>
          <w:i/>
        </w:rPr>
        <w:t>Valdez</w:t>
      </w:r>
      <w:r>
        <w:t>-Block stated that we have secured insurance for ACTAA.  We now have a policy that insures the organization for up to $500,000.  Need to discuss how it covers for demo day, but that is small insert and doesn’t take long.</w:t>
      </w:r>
    </w:p>
    <w:p w14:paraId="17B97BE0" w14:textId="77777777" w:rsidR="00CF18AB" w:rsidRDefault="00CF18AB">
      <w:r w:rsidRPr="00CF18AB">
        <w:rPr>
          <w:i/>
          <w:highlight w:val="yellow"/>
        </w:rPr>
        <w:t>Item 2. Magazine</w:t>
      </w:r>
      <w:r>
        <w:rPr>
          <w:i/>
        </w:rPr>
        <w:t xml:space="preserve"> </w:t>
      </w:r>
      <w:r>
        <w:t>Tucker discussed the magazine and what can be used to fill the inside.  Valdez-Block stated that only 3 items were submitted for the fall issue.  However, the idea may be to send this out quarterly.  We may need to seek to do the first one of these for December.  Tucker stated that he would reach out to the body and ask those who are having tournaments to submit photos from Awards to put winners in the magazine.  (Small Cheese Wheel Break)</w:t>
      </w:r>
      <w:r w:rsidR="00C22839">
        <w:t xml:space="preserve">.  Discussed putting together a statement from ACTAA that would allow them to grab photos from social medias of programs for the magazine.  </w:t>
      </w:r>
    </w:p>
    <w:p w14:paraId="41D1F653" w14:textId="77777777" w:rsidR="00C22839" w:rsidRDefault="00C22839">
      <w:r w:rsidRPr="00C22839">
        <w:rPr>
          <w:i/>
          <w:highlight w:val="yellow"/>
        </w:rPr>
        <w:t>Item 3. Principal’s Convention</w:t>
      </w:r>
      <w:r>
        <w:rPr>
          <w:i/>
        </w:rPr>
        <w:t xml:space="preserve"> </w:t>
      </w:r>
      <w:proofErr w:type="spellStart"/>
      <w:r>
        <w:t>Reiff</w:t>
      </w:r>
      <w:proofErr w:type="spellEnd"/>
      <w:r>
        <w:t xml:space="preserve"> went to the Principal’s convention.  They presented on July 30 at 2 sessions on the topic of improving communications with 65 attending.  They discussed 3 areas specifically and shared the NSDA video, the ACTAA oral comm. Statement, and shared the ACTAA brochure.  A very positive response.  Possibly leading to more PD in January and February.  Having discussions with Farmington, Ozark, and Fort Smith about additional PD.  AAEA approached about coming back next year to do another session.  Was held in Little Rock at the Marriott. (Pepper Break)</w:t>
      </w:r>
    </w:p>
    <w:p w14:paraId="2EE39F9A" w14:textId="0BBBD45C" w:rsidR="0032249E" w:rsidRDefault="00C22839">
      <w:r w:rsidRPr="003E69EB">
        <w:rPr>
          <w:i/>
          <w:highlight w:val="yellow"/>
        </w:rPr>
        <w:t>Item 4. Executive Council Vacancies</w:t>
      </w:r>
      <w:r>
        <w:rPr>
          <w:i/>
        </w:rPr>
        <w:t xml:space="preserve"> </w:t>
      </w:r>
      <w:r>
        <w:t xml:space="preserve">Valdez-Block stated had some vacancies at the end of summer meeting.  We voted for Tucker to be moved into Colton’s spot and in an attempt to be responsive to feedback at summer conference, we engaged people who haven’t been engaged in a while.  </w:t>
      </w:r>
      <w:r w:rsidR="003E69EB">
        <w:t xml:space="preserve">That feedback stated that leadership is mostly competitive and needed to steer differently.  So the move was made to bring Mike Noland on to High School representative and Brown to Executive Secretary.  At that </w:t>
      </w:r>
      <w:proofErr w:type="gramStart"/>
      <w:r w:rsidR="003E69EB">
        <w:t>time</w:t>
      </w:r>
      <w:proofErr w:type="gramEnd"/>
      <w:r w:rsidR="003E69EB">
        <w:t xml:space="preserve"> we left the decision to leave the </w:t>
      </w:r>
      <w:proofErr w:type="spellStart"/>
      <w:r w:rsidR="003E69EB">
        <w:t>jr.</w:t>
      </w:r>
      <w:proofErr w:type="spellEnd"/>
      <w:r w:rsidR="003E69EB">
        <w:t xml:space="preserve"> high representative open.  Valdez-Block made the recommendation of bringing on to the council to fill the void Rachel Mauchline. </w:t>
      </w:r>
      <w:r w:rsidR="0032249E">
        <w:t xml:space="preserve">  Need to also discuss archivist duties.  House stated she may be resigning soon.  Valdez-Block stated that it was discussed about lesson plan and resource sharing, should this be added to the position of the archivist.  Which would change the discussion of who could fill this position.  Adding the duties doesn’t have to involve the body as long as we all agree.  So Tucker stated she would be interested in moving to junior high position.  </w:t>
      </w:r>
      <w:r w:rsidR="00AD2873">
        <w:t xml:space="preserve">Must be voted on in new business.  </w:t>
      </w:r>
    </w:p>
    <w:p w14:paraId="6D6E9B6D" w14:textId="77777777" w:rsidR="00AD2873" w:rsidRPr="006A33F0" w:rsidRDefault="00AD2873">
      <w:r w:rsidRPr="00AD2873">
        <w:rPr>
          <w:i/>
          <w:highlight w:val="yellow"/>
        </w:rPr>
        <w:t>Item 5. Fall Conference 2020</w:t>
      </w:r>
      <w:r w:rsidRPr="00AD2873">
        <w:rPr>
          <w:i/>
        </w:rPr>
        <w:t xml:space="preserve"> </w:t>
      </w:r>
      <w:proofErr w:type="spellStart"/>
      <w:r w:rsidR="006A33F0">
        <w:t>Reiff</w:t>
      </w:r>
      <w:proofErr w:type="spellEnd"/>
      <w:r w:rsidR="006A33F0">
        <w:t xml:space="preserve"> reminded that the date would be moved up and also stated that we should consider changing the constitution to allow flexibility </w:t>
      </w:r>
      <w:r w:rsidR="00DB4ADA">
        <w:t xml:space="preserve">to move the date of fall conference.  She </w:t>
      </w:r>
      <w:r w:rsidR="00DB4ADA">
        <w:lastRenderedPageBreak/>
        <w:t>state that the planning of PD is coming along well and looking forward to the body being more participative.</w:t>
      </w:r>
    </w:p>
    <w:p w14:paraId="474DA58D" w14:textId="77777777" w:rsidR="00AD2873" w:rsidRDefault="00AD2873">
      <w:r w:rsidRPr="00AD2873">
        <w:rPr>
          <w:i/>
          <w:highlight w:val="yellow"/>
        </w:rPr>
        <w:t>Item 6. Committee Restructuring</w:t>
      </w:r>
      <w:r>
        <w:t xml:space="preserve"> </w:t>
      </w:r>
      <w:proofErr w:type="spellStart"/>
      <w:r>
        <w:t>Rine</w:t>
      </w:r>
      <w:proofErr w:type="spellEnd"/>
      <w:r>
        <w:t xml:space="preserve"> spoke about what the ending idea of summer conference was.  At the end of summer conference she sent out communication to committees asking for updates.  She got no communication.  She sent out communication a couple of days ago and only got response from Akers.  She sent out the charge document asking for a response by the end of next week.  The expectation starting in November will be minutes to be s</w:t>
      </w:r>
      <w:r w:rsidR="00754178">
        <w:t xml:space="preserve">ent from each committee monthly.  The committee document has been updated. </w:t>
      </w:r>
    </w:p>
    <w:p w14:paraId="08D4DCEE" w14:textId="77777777" w:rsidR="00754178" w:rsidRDefault="00754178">
      <w:r w:rsidRPr="0098527F">
        <w:rPr>
          <w:i/>
          <w:highlight w:val="yellow"/>
        </w:rPr>
        <w:t>Item 7. Website Redesign</w:t>
      </w:r>
      <w:r>
        <w:rPr>
          <w:i/>
        </w:rPr>
        <w:t xml:space="preserve"> </w:t>
      </w:r>
      <w:r>
        <w:t xml:space="preserve">Valdez-Block talked about how wonderful it looked.  Tucker discussed some issues that were having with submissions from people.  Discussed making sure there was time </w:t>
      </w:r>
      <w:r w:rsidR="0098527F">
        <w:t>in the general meeting to discuss issues with website and things to discuss.</w:t>
      </w:r>
    </w:p>
    <w:p w14:paraId="692C4D9B" w14:textId="77777777" w:rsidR="0098527F" w:rsidRDefault="0098527F"/>
    <w:p w14:paraId="63AA2785" w14:textId="77777777" w:rsidR="0098527F" w:rsidRDefault="0098527F">
      <w:pPr>
        <w:rPr>
          <w:b/>
          <w:u w:val="single"/>
        </w:rPr>
      </w:pPr>
      <w:r>
        <w:rPr>
          <w:b/>
          <w:u w:val="single"/>
        </w:rPr>
        <w:t>New Business</w:t>
      </w:r>
    </w:p>
    <w:p w14:paraId="11BB0EF5" w14:textId="77777777" w:rsidR="0098527F" w:rsidRDefault="0098527F">
      <w:r w:rsidRPr="003E42E5">
        <w:rPr>
          <w:i/>
          <w:highlight w:val="yellow"/>
        </w:rPr>
        <w:t>Item 1. Winter Meeting Date</w:t>
      </w:r>
      <w:r>
        <w:rPr>
          <w:i/>
        </w:rPr>
        <w:t xml:space="preserve"> </w:t>
      </w:r>
      <w:r>
        <w:t xml:space="preserve">Winter meeting date set for </w:t>
      </w:r>
      <w:proofErr w:type="spellStart"/>
      <w:r>
        <w:t>Decemeber</w:t>
      </w:r>
      <w:proofErr w:type="spellEnd"/>
      <w:r>
        <w:t xml:space="preserve"> 22 at noon in Russellville at the Old Bank Building.</w:t>
      </w:r>
      <w:r w:rsidR="006A33F0">
        <w:t xml:space="preserve">  John Gale stated that he will secure the location.</w:t>
      </w:r>
    </w:p>
    <w:p w14:paraId="50398739" w14:textId="77777777" w:rsidR="0098527F" w:rsidRDefault="0098527F">
      <w:r w:rsidRPr="003E42E5">
        <w:rPr>
          <w:i/>
          <w:highlight w:val="yellow"/>
        </w:rPr>
        <w:t>Item 2. Place/Date Summer Workshop 2020</w:t>
      </w:r>
      <w:r>
        <w:rPr>
          <w:i/>
        </w:rPr>
        <w:t xml:space="preserve"> </w:t>
      </w:r>
      <w:r>
        <w:t xml:space="preserve">Tucker stated that he is considering ASU Beebe.  Valdez-Block stated that he needs to confirm the date and time by winter meeting.  </w:t>
      </w:r>
    </w:p>
    <w:p w14:paraId="4A0574B7" w14:textId="77777777" w:rsidR="0098527F" w:rsidRDefault="0098527F">
      <w:r w:rsidRPr="003E42E5">
        <w:rPr>
          <w:i/>
          <w:highlight w:val="yellow"/>
        </w:rPr>
        <w:t>Item 3. TAC Chair</w:t>
      </w:r>
      <w:r>
        <w:rPr>
          <w:i/>
        </w:rPr>
        <w:t xml:space="preserve"> </w:t>
      </w:r>
      <w:r>
        <w:t>Valdez-Block stated that this item deals with whether or not we were going to renew Akers as chair of the committee or if she was going to step down.  Valdez-Block recommended her being renewed as chair.  It was moved by Campbell to be renewed and a unanimous vote to renew.</w:t>
      </w:r>
    </w:p>
    <w:p w14:paraId="4E5B769B" w14:textId="77777777" w:rsidR="0098527F" w:rsidRPr="0098527F" w:rsidRDefault="0098527F">
      <w:r w:rsidRPr="003E42E5">
        <w:rPr>
          <w:i/>
          <w:highlight w:val="yellow"/>
        </w:rPr>
        <w:t>Item 4. Oral Communications Requirement</w:t>
      </w:r>
      <w:r>
        <w:rPr>
          <w:i/>
        </w:rPr>
        <w:t xml:space="preserve"> </w:t>
      </w:r>
      <w:r>
        <w:t xml:space="preserve">In this weekend we will be having a talk back about a new curriculum </w:t>
      </w:r>
      <w:r w:rsidR="00C67DD8">
        <w:t xml:space="preserve">re-write of oral communication.  There will be a Q &amp; A about what happened and why.  </w:t>
      </w:r>
    </w:p>
    <w:p w14:paraId="25E20841" w14:textId="77777777" w:rsidR="0098527F" w:rsidRDefault="003E42E5">
      <w:r w:rsidRPr="003E42E5">
        <w:rPr>
          <w:i/>
          <w:highlight w:val="yellow"/>
        </w:rPr>
        <w:t>Item 5. State Date &amp; Location</w:t>
      </w:r>
      <w:r>
        <w:rPr>
          <w:i/>
        </w:rPr>
        <w:t xml:space="preserve"> </w:t>
      </w:r>
      <w:r>
        <w:t xml:space="preserve">The date is April 10 and 11 located at Fayetteville High School.  </w:t>
      </w:r>
      <w:r w:rsidR="007E6713">
        <w:t>Easter Weekend</w:t>
      </w:r>
    </w:p>
    <w:p w14:paraId="6B636753" w14:textId="4471DE88" w:rsidR="007677BD" w:rsidRDefault="007E6713">
      <w:r w:rsidRPr="007E6713">
        <w:rPr>
          <w:i/>
          <w:highlight w:val="yellow"/>
        </w:rPr>
        <w:t>Item 6. Executive Council Term Limits</w:t>
      </w:r>
      <w:r>
        <w:rPr>
          <w:i/>
        </w:rPr>
        <w:t xml:space="preserve"> </w:t>
      </w:r>
      <w:r>
        <w:t xml:space="preserve">Campbell reported out that John Gale reached his term limit as College Representative.  He will be moving over to the position of Archivist and Claudia Beach will be joining the executive council as the College representative.  Tiffany Tucker will be moving to the position of Junior High Representative which leaves the position of webmaster vacant.  Rachel Mauchline will be filling the position of webmaster.  </w:t>
      </w:r>
      <w:r w:rsidR="008D1268">
        <w:t xml:space="preserve">The council then voted on accepting the changes in positions and shifts.  It was a unanimous vote for yes.  No opposition.  </w:t>
      </w:r>
      <w:r w:rsidR="007677BD">
        <w:t xml:space="preserve"> </w:t>
      </w:r>
    </w:p>
    <w:p w14:paraId="5F7FC074" w14:textId="77777777" w:rsidR="007E6713" w:rsidRPr="007E6713" w:rsidRDefault="007677BD">
      <w:r w:rsidRPr="008D1268">
        <w:rPr>
          <w:i/>
          <w:highlight w:val="yellow"/>
        </w:rPr>
        <w:t>Item 7. Theater &amp; Dance Ad hoc Committee</w:t>
      </w:r>
      <w:r>
        <w:rPr>
          <w:i/>
        </w:rPr>
        <w:t xml:space="preserve"> </w:t>
      </w:r>
      <w:r>
        <w:t xml:space="preserve">Harrison stated that she spoke to dance people and they prefer not to have competition but would love to have workshops for students at tournaments.  They also stated that they would love actual dance PD that they weren’t teaching. </w:t>
      </w:r>
      <w:r w:rsidR="007E6713">
        <w:t xml:space="preserve"> </w:t>
      </w:r>
    </w:p>
    <w:p w14:paraId="43071229" w14:textId="77777777" w:rsidR="00007D73" w:rsidRDefault="00007D73"/>
    <w:p w14:paraId="01507794" w14:textId="77777777" w:rsidR="00007D73" w:rsidRDefault="00007D73">
      <w:pPr>
        <w:rPr>
          <w:b/>
          <w:u w:val="single"/>
        </w:rPr>
      </w:pPr>
      <w:r>
        <w:rPr>
          <w:b/>
          <w:u w:val="single"/>
        </w:rPr>
        <w:t>Committee Reports</w:t>
      </w:r>
    </w:p>
    <w:p w14:paraId="07082397" w14:textId="77777777" w:rsidR="00007D73" w:rsidRDefault="00007D73">
      <w:r w:rsidRPr="008D1268">
        <w:rPr>
          <w:i/>
          <w:highlight w:val="yellow"/>
        </w:rPr>
        <w:t>ASC Committee</w:t>
      </w:r>
      <w:r>
        <w:rPr>
          <w:i/>
        </w:rPr>
        <w:t xml:space="preserve"> </w:t>
      </w:r>
      <w:r>
        <w:t xml:space="preserve">State committee met at summer workshop and decided that will meet at Summer Workshop.  Stage will not be able to be used.  We will have the qualifying document that will be managed by Mauchline.  The document will be managed for in state and out of state tournament.  We have lots of left over trophies from last year, email Chris to change the plates from the old trophies.    Will follow up with that.  John Gale discussed having a room that could be used for colleges to do some work in.  Shirts there will be a design contest.  Tucker discussed an option of using an </w:t>
      </w:r>
      <w:proofErr w:type="spellStart"/>
      <w:r>
        <w:t>oooo</w:t>
      </w:r>
      <w:proofErr w:type="spellEnd"/>
      <w:r>
        <w:t xml:space="preserve">, </w:t>
      </w:r>
      <w:proofErr w:type="spellStart"/>
      <w:r>
        <w:t>oooo</w:t>
      </w:r>
      <w:proofErr w:type="spellEnd"/>
      <w:r>
        <w:t xml:space="preserve"> company for shirts.</w:t>
      </w:r>
    </w:p>
    <w:p w14:paraId="5E49FB85" w14:textId="77777777" w:rsidR="00007D73" w:rsidRDefault="00007D73">
      <w:r w:rsidRPr="00851F48">
        <w:rPr>
          <w:i/>
          <w:highlight w:val="yellow"/>
        </w:rPr>
        <w:t>Recruitment Committee</w:t>
      </w:r>
      <w:r>
        <w:rPr>
          <w:i/>
        </w:rPr>
        <w:t xml:space="preserve"> </w:t>
      </w:r>
      <w:r>
        <w:t xml:space="preserve">2 proposals, one for state colleges to demo at state tournament using rooms and then secondly divide the state up amongst the panel.  Discussing the scholarship opportunity.  Akers talked about the idea of requesting money and making sure a reasonable notification for money.  </w:t>
      </w:r>
    </w:p>
    <w:p w14:paraId="57431457" w14:textId="77777777" w:rsidR="00007D73" w:rsidRDefault="00007D73">
      <w:r w:rsidRPr="00851F48">
        <w:rPr>
          <w:i/>
          <w:highlight w:val="yellow"/>
        </w:rPr>
        <w:t>Student Congress</w:t>
      </w:r>
      <w:r>
        <w:rPr>
          <w:i/>
        </w:rPr>
        <w:t xml:space="preserve"> </w:t>
      </w:r>
      <w:r>
        <w:t>Nothing has changed from summer conference.  This year is the 51</w:t>
      </w:r>
      <w:r w:rsidRPr="00007D73">
        <w:rPr>
          <w:vertAlign w:val="superscript"/>
        </w:rPr>
        <w:t>st</w:t>
      </w:r>
      <w:r>
        <w:t xml:space="preserve"> congress.  We will have a speaker after lunch, then rules and regs, then break before awards.  Only rule change will be to allow internet usage for tablets and computers, but still no phones or phone usage.</w:t>
      </w:r>
    </w:p>
    <w:p w14:paraId="437028DE" w14:textId="77777777" w:rsidR="00007D73" w:rsidRDefault="00007D73">
      <w:r w:rsidRPr="00851F48">
        <w:rPr>
          <w:i/>
          <w:highlight w:val="yellow"/>
        </w:rPr>
        <w:t>Ad Hoc</w:t>
      </w:r>
      <w:r>
        <w:rPr>
          <w:i/>
        </w:rPr>
        <w:t xml:space="preserve"> </w:t>
      </w:r>
      <w:r>
        <w:t>Met on yesterday.  Had a great discussion on how to integrate theater.  They stated they would like to attend more physical competitions and would like to see solo and duet acting to come back to competitions.  With the expectation that they will come to the table to judge.  Thespian festival is only once a year, they would like costume design, scene design competition, happening throughout the year.  Harrison talked about the type of competition.  The ACTAAs would be a possible naming for this.  Talked about filming and asking them to film 1 scene.  House expressed some worry about having tech items having to be done so early in the year for competition.</w:t>
      </w:r>
      <w:r w:rsidR="00256B78">
        <w:t xml:space="preserve">  </w:t>
      </w:r>
      <w:r w:rsidR="001D4225">
        <w:t>Harrison stated that she will create a google form with questions and comments.  We will revisit this and come back to this.</w:t>
      </w:r>
    </w:p>
    <w:p w14:paraId="40DCAFA1" w14:textId="77777777" w:rsidR="001D4225" w:rsidRDefault="001D4225">
      <w:r w:rsidRPr="00851F48">
        <w:rPr>
          <w:i/>
          <w:highlight w:val="yellow"/>
        </w:rPr>
        <w:t>Audit</w:t>
      </w:r>
      <w:r>
        <w:rPr>
          <w:i/>
        </w:rPr>
        <w:t xml:space="preserve"> </w:t>
      </w:r>
      <w:r>
        <w:t>Someone stole our bank card information and used it at Starbucks.  The bank would not reimburse us.  No other issues besides that.</w:t>
      </w:r>
      <w:r w:rsidR="00BA570B">
        <w:t xml:space="preserve">  </w:t>
      </w:r>
    </w:p>
    <w:p w14:paraId="6D4A8B4D" w14:textId="77777777" w:rsidR="00851F48" w:rsidRPr="00BA570B" w:rsidRDefault="00851F48" w:rsidP="00851F48">
      <w:r w:rsidRPr="00851F48">
        <w:rPr>
          <w:i/>
          <w:highlight w:val="yellow"/>
        </w:rPr>
        <w:t>Publicity &amp; Promotions Committee Report:</w:t>
      </w:r>
      <w:r>
        <w:t xml:space="preserve"> The discussion hinged around who is running the store at tournaments and where the store is located.  At present we are not certain where the ACTAA store is located.  We also currently don’t have a process for the ACTAA store itself, when it goes out as to how we are checking the inventory.  The question is should the ACTAA store go to the scholarship committee or remain under publicity and promotions committee.  The conversation then shifted to the magazine and what committee was covering it.  Campbell stated that it makes sense that the magazine lives with the publicity and promotions especially given that we are looking to produce the first one by December of this year.  Going back to the conversation of the store Tucker stated that he will create an accountability document for the store so that schools will know what’s going on.  </w:t>
      </w:r>
      <w:proofErr w:type="spellStart"/>
      <w:r>
        <w:t>Reiff</w:t>
      </w:r>
      <w:proofErr w:type="spellEnd"/>
      <w:r>
        <w:t xml:space="preserve"> stated that publicity and promotions could replace dealing with the ACTAA store with working with the webmaster and working on our social media presence, since the webmaster has no committee.  The discussion was </w:t>
      </w:r>
      <w:r>
        <w:lastRenderedPageBreak/>
        <w:t xml:space="preserve">left at if the publicity and promotions committee doesn’t want the store then scholarship committee can take it.  </w:t>
      </w:r>
    </w:p>
    <w:p w14:paraId="5FCF04AD" w14:textId="77777777" w:rsidR="00851F48" w:rsidRDefault="00851F48"/>
    <w:p w14:paraId="23F35CDB" w14:textId="77777777" w:rsidR="00BA570B" w:rsidRDefault="00BA570B">
      <w:pPr>
        <w:rPr>
          <w:b/>
          <w:u w:val="single"/>
        </w:rPr>
      </w:pPr>
      <w:r>
        <w:rPr>
          <w:b/>
          <w:u w:val="single"/>
        </w:rPr>
        <w:t xml:space="preserve">Officer Reports </w:t>
      </w:r>
    </w:p>
    <w:p w14:paraId="4A3E08A3" w14:textId="77777777" w:rsidR="00BA570B" w:rsidRDefault="00BA570B">
      <w:r w:rsidRPr="006A33F0">
        <w:rPr>
          <w:i/>
          <w:highlight w:val="yellow"/>
        </w:rPr>
        <w:t>President</w:t>
      </w:r>
      <w:r>
        <w:rPr>
          <w:i/>
        </w:rPr>
        <w:t xml:space="preserve"> </w:t>
      </w:r>
      <w:r>
        <w:t xml:space="preserve">Lots of information has been communicated from the membership.  The committee restructuring has been going really well.  Which has been a good thing.  Talking with other people about adding to the committees that are light.  Her vision this year is focusing on the lesson plan revision and how we can rebuild this resource for our membership and our body.  </w:t>
      </w:r>
    </w:p>
    <w:p w14:paraId="48DE2F34" w14:textId="77777777" w:rsidR="007E72FC" w:rsidRDefault="00BA570B">
      <w:r w:rsidRPr="006A33F0">
        <w:rPr>
          <w:i/>
          <w:highlight w:val="yellow"/>
        </w:rPr>
        <w:t>1</w:t>
      </w:r>
      <w:r w:rsidRPr="006A33F0">
        <w:rPr>
          <w:i/>
          <w:highlight w:val="yellow"/>
          <w:vertAlign w:val="superscript"/>
        </w:rPr>
        <w:t>st</w:t>
      </w:r>
      <w:r w:rsidRPr="006A33F0">
        <w:rPr>
          <w:i/>
          <w:highlight w:val="yellow"/>
        </w:rPr>
        <w:t xml:space="preserve"> Vice President</w:t>
      </w:r>
      <w:r>
        <w:t xml:space="preserve"> Fall conference 2020 still looking at Mt. Magazine.  They have reduced the price a bit at about 144.00 a night.  So not as costly.  We are looking currently at 60 rooms.  Which d</w:t>
      </w:r>
      <w:r w:rsidR="007E72FC">
        <w:t>rops the price down to around</w:t>
      </w:r>
      <w:r>
        <w:t xml:space="preserve"> $9000.00.  Looking at PD </w:t>
      </w:r>
      <w:proofErr w:type="spellStart"/>
      <w:r>
        <w:t>Reiff</w:t>
      </w:r>
      <w:proofErr w:type="spellEnd"/>
      <w:r>
        <w:t xml:space="preserve"> stated that she wanted to have the membership help with PD.  She has spoken now 3 times with the gentleman who wrote “The Self-Driven Child” about coming to be the keynote speaker.  We would be his first location to present.  </w:t>
      </w:r>
      <w:r w:rsidR="007E72FC">
        <w:t xml:space="preserve">Elevating your star quality would be the last session. NASA may come and do a PD with telescopes about stars to support the conference theme.  Jackie plans to use the same communication tools that Brandon has for the 2019 conference, including mailers. Brandon suggested that we will need to offer PD sessions at Fall Conference 2020 for the new Theatre/Dance Arkansas Frameworks.  </w:t>
      </w:r>
    </w:p>
    <w:p w14:paraId="0EC5BD81" w14:textId="77777777" w:rsidR="007E72FC" w:rsidRDefault="005C24DA">
      <w:r w:rsidRPr="006A33F0">
        <w:rPr>
          <w:highlight w:val="yellow"/>
        </w:rPr>
        <w:t>2</w:t>
      </w:r>
      <w:r w:rsidRPr="006A33F0">
        <w:rPr>
          <w:highlight w:val="yellow"/>
          <w:vertAlign w:val="superscript"/>
        </w:rPr>
        <w:t>nd</w:t>
      </w:r>
      <w:r w:rsidRPr="006A33F0">
        <w:rPr>
          <w:highlight w:val="yellow"/>
        </w:rPr>
        <w:t xml:space="preserve"> Vice President</w:t>
      </w:r>
      <w:r w:rsidR="007E72FC">
        <w:t>: Location hurt us.  We only filled 32 rooms of our 60 room contract with the Marriot</w:t>
      </w:r>
      <w:r w:rsidR="006A33F0">
        <w:t>t</w:t>
      </w:r>
      <w:r w:rsidR="007E72FC">
        <w:t xml:space="preserve">. </w:t>
      </w:r>
      <w:r>
        <w:t>The room deadline was even extended to meet the room minimum. ACTAA covered the uncovered room costs, instead of paying a largely increased rate for the meeting room spaces.  This was the most cost effective option. The audio visual equipment was also an added, yet unexpected fee.  We were able to get the initial $3,000 cost to down to $1,000.  Thus the total price is increased by $1,000.  Registration numbers were also down.</w:t>
      </w:r>
    </w:p>
    <w:p w14:paraId="5303A8A6" w14:textId="77777777" w:rsidR="007E72FC" w:rsidRDefault="006A33F0">
      <w:pPr>
        <w:rPr>
          <w:b/>
          <w:u w:val="single"/>
        </w:rPr>
      </w:pPr>
      <w:r>
        <w:rPr>
          <w:b/>
          <w:u w:val="single"/>
        </w:rPr>
        <w:t>Miscellaneous Items discussed</w:t>
      </w:r>
    </w:p>
    <w:p w14:paraId="4E69B747" w14:textId="77777777" w:rsidR="00846D36" w:rsidRDefault="00846D36">
      <w:r w:rsidRPr="006A33F0">
        <w:rPr>
          <w:i/>
          <w:highlight w:val="yellow"/>
        </w:rPr>
        <w:t>Oral Communication rewrite</w:t>
      </w:r>
      <w:r>
        <w:rPr>
          <w:i/>
        </w:rPr>
        <w:t xml:space="preserve">- </w:t>
      </w:r>
      <w:r>
        <w:t xml:space="preserve">Harrison addressed that we need to discuss having a committee to see </w:t>
      </w:r>
      <w:proofErr w:type="gramStart"/>
      <w:r>
        <w:t>what’s</w:t>
      </w:r>
      <w:proofErr w:type="gramEnd"/>
      <w:r>
        <w:t xml:space="preserve"> coming down the pike with the split of oral comm.  We need to be thinking about the rebranding and the role that we will choose to play in the rebranding of it.  Gale discussed that removing the idea oral from communication doesn’t mean we aren’t teaching it anymore.  Jane </w:t>
      </w:r>
      <w:proofErr w:type="spellStart"/>
      <w:r>
        <w:t>Balgavy</w:t>
      </w:r>
      <w:proofErr w:type="spellEnd"/>
      <w:r>
        <w:t xml:space="preserve"> stated that she would lead a committee if need be.  </w:t>
      </w:r>
      <w:r w:rsidR="007E6713">
        <w:t xml:space="preserve">Harrison addressed that </w:t>
      </w:r>
      <w:proofErr w:type="spellStart"/>
      <w:r w:rsidR="007E6713">
        <w:t>Balgavy</w:t>
      </w:r>
      <w:proofErr w:type="spellEnd"/>
      <w:r w:rsidR="007E6713">
        <w:t xml:space="preserve"> discussed that Personal communication and Professional communication may be in addition to Oral communication.  Brown however added that on the state website it shows that oral communication will be ineffective in June of 2020.  It was then discussed that Jane wrote the frameworks with 2 other teachers that were invited specifically by the legislators, so Lana from the state department had little control over who was assisting in the rewriting of the curriculum.  </w:t>
      </w:r>
    </w:p>
    <w:p w14:paraId="17EC52C8" w14:textId="77777777" w:rsidR="007E6713" w:rsidRDefault="007E6713">
      <w:r w:rsidRPr="006A33F0">
        <w:rPr>
          <w:i/>
          <w:highlight w:val="yellow"/>
        </w:rPr>
        <w:lastRenderedPageBreak/>
        <w:t>John Gale</w:t>
      </w:r>
      <w:r>
        <w:t xml:space="preserve">- Plans to follow up in the spring to find a time when he can get some college professors who will come and provide some feedback to students or provide some demonstrations.  Gale stated that he has reached out to many and has had little success getting others to come out.  </w:t>
      </w:r>
    </w:p>
    <w:p w14:paraId="603080EC" w14:textId="77777777" w:rsidR="006A33F0" w:rsidRDefault="006A33F0">
      <w:r w:rsidRPr="006A33F0">
        <w:rPr>
          <w:i/>
          <w:highlight w:val="yellow"/>
        </w:rPr>
        <w:t xml:space="preserve">Jacki </w:t>
      </w:r>
      <w:proofErr w:type="spellStart"/>
      <w:r w:rsidRPr="006A33F0">
        <w:rPr>
          <w:i/>
          <w:highlight w:val="yellow"/>
        </w:rPr>
        <w:t>Reiff</w:t>
      </w:r>
      <w:proofErr w:type="spellEnd"/>
      <w:r w:rsidRPr="006A33F0">
        <w:rPr>
          <w:i/>
        </w:rPr>
        <w:t xml:space="preserve"> </w:t>
      </w:r>
      <w:r>
        <w:t>briefly brought up the situation that happened downstairs with the young lady who passed out and stated we need to adopt a policy for emergency procedures</w:t>
      </w:r>
    </w:p>
    <w:p w14:paraId="3FCEB567" w14:textId="77777777" w:rsidR="008D1268" w:rsidRPr="00846D36" w:rsidRDefault="006A33F0">
      <w:r>
        <w:t xml:space="preserve">Meeting was adjourned at 3:31 PM (motion was made by Melinda </w:t>
      </w:r>
      <w:proofErr w:type="spellStart"/>
      <w:r>
        <w:t>Beith</w:t>
      </w:r>
      <w:proofErr w:type="spellEnd"/>
      <w:r>
        <w:t>)</w:t>
      </w:r>
    </w:p>
    <w:sectPr w:rsidR="008D1268" w:rsidRPr="00846D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47CF" w14:textId="77777777" w:rsidR="00A057A9" w:rsidRDefault="00A057A9" w:rsidP="00C83121">
      <w:pPr>
        <w:spacing w:after="0" w:line="240" w:lineRule="auto"/>
      </w:pPr>
      <w:r>
        <w:separator/>
      </w:r>
    </w:p>
  </w:endnote>
  <w:endnote w:type="continuationSeparator" w:id="0">
    <w:p w14:paraId="344502B2" w14:textId="77777777" w:rsidR="00A057A9" w:rsidRDefault="00A057A9" w:rsidP="00C8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F7D2" w14:textId="77777777" w:rsidR="00A057A9" w:rsidRDefault="00A057A9" w:rsidP="00C83121">
      <w:pPr>
        <w:spacing w:after="0" w:line="240" w:lineRule="auto"/>
      </w:pPr>
      <w:r>
        <w:separator/>
      </w:r>
    </w:p>
  </w:footnote>
  <w:footnote w:type="continuationSeparator" w:id="0">
    <w:p w14:paraId="67259397" w14:textId="77777777" w:rsidR="00A057A9" w:rsidRDefault="00A057A9" w:rsidP="00C8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F589" w14:textId="77777777" w:rsidR="008D1268" w:rsidRPr="00C83121" w:rsidRDefault="008D1268" w:rsidP="00C83121">
    <w:pPr>
      <w:spacing w:after="0" w:line="240" w:lineRule="auto"/>
      <w:jc w:val="center"/>
      <w:textAlignment w:val="baseline"/>
      <w:rPr>
        <w:rFonts w:ascii="Times" w:eastAsia="MS Mincho" w:hAnsi="Times" w:cs="Times New Roman"/>
        <w:b/>
        <w:sz w:val="24"/>
        <w:szCs w:val="24"/>
      </w:rPr>
    </w:pPr>
    <w:r w:rsidRPr="00C83121">
      <w:rPr>
        <w:rFonts w:ascii="Times" w:eastAsia="MS Mincho" w:hAnsi="Times" w:cs="Times New Roman"/>
        <w:b/>
        <w:sz w:val="24"/>
        <w:szCs w:val="24"/>
      </w:rPr>
      <w:t>ARKANSAS COMMUNICATION &amp; THEATRE ARTS ASSOCIATION</w:t>
    </w:r>
  </w:p>
  <w:p w14:paraId="526A73D7" w14:textId="77777777" w:rsidR="008D1268" w:rsidRPr="00C83121" w:rsidRDefault="008D1268" w:rsidP="00C83121">
    <w:pPr>
      <w:spacing w:after="0" w:line="240" w:lineRule="auto"/>
      <w:jc w:val="center"/>
      <w:textAlignment w:val="baseline"/>
      <w:rPr>
        <w:rFonts w:ascii="Times" w:eastAsia="MS Mincho" w:hAnsi="Times" w:cs="Times New Roman"/>
        <w:b/>
        <w:sz w:val="24"/>
        <w:szCs w:val="24"/>
      </w:rPr>
    </w:pPr>
    <w:r w:rsidRPr="00C83121">
      <w:rPr>
        <w:rFonts w:ascii="Times" w:eastAsia="MS Mincho" w:hAnsi="Times" w:cs="Times New Roman"/>
        <w:b/>
        <w:sz w:val="24"/>
        <w:szCs w:val="24"/>
      </w:rPr>
      <w:t>EXECUTIVE COUNCIL</w:t>
    </w:r>
  </w:p>
  <w:p w14:paraId="58EAEE99" w14:textId="77777777" w:rsidR="008D1268" w:rsidRPr="00C83121" w:rsidRDefault="008D1268" w:rsidP="00C83121">
    <w:pPr>
      <w:spacing w:after="0" w:line="240" w:lineRule="auto"/>
      <w:jc w:val="center"/>
      <w:textAlignment w:val="baseline"/>
      <w:rPr>
        <w:rFonts w:ascii="Times" w:eastAsia="MS Mincho" w:hAnsi="Times" w:cs="Times New Roman"/>
        <w:b/>
        <w:sz w:val="24"/>
        <w:szCs w:val="24"/>
      </w:rPr>
    </w:pPr>
  </w:p>
  <w:p w14:paraId="47D04836" w14:textId="1463EA27" w:rsidR="008D1268" w:rsidRPr="00C83121" w:rsidRDefault="008D1268" w:rsidP="00C83121">
    <w:pPr>
      <w:spacing w:after="0" w:line="240" w:lineRule="auto"/>
      <w:jc w:val="center"/>
      <w:textAlignment w:val="baseline"/>
      <w:rPr>
        <w:rFonts w:ascii="Times" w:eastAsia="MS Mincho" w:hAnsi="Times" w:cs="Times New Roman"/>
        <w:b/>
        <w:sz w:val="24"/>
        <w:szCs w:val="24"/>
      </w:rPr>
    </w:pPr>
    <w:r w:rsidRPr="00C83121">
      <w:rPr>
        <w:rFonts w:ascii="Times" w:eastAsia="MS Mincho" w:hAnsi="Times" w:cs="Times New Roman"/>
        <w:b/>
        <w:sz w:val="24"/>
        <w:szCs w:val="24"/>
      </w:rPr>
      <w:t xml:space="preserve"> MINUTES OF THE</w:t>
    </w:r>
  </w:p>
  <w:p w14:paraId="1C6F1749" w14:textId="77777777" w:rsidR="008D1268" w:rsidRPr="00C83121" w:rsidRDefault="008D1268" w:rsidP="00C83121">
    <w:pPr>
      <w:spacing w:after="0" w:line="240" w:lineRule="auto"/>
      <w:jc w:val="center"/>
      <w:textAlignment w:val="baseline"/>
      <w:rPr>
        <w:rFonts w:ascii="Times" w:eastAsia="MS Mincho" w:hAnsi="Times" w:cs="Times New Roman"/>
        <w:b/>
        <w:sz w:val="24"/>
        <w:szCs w:val="24"/>
      </w:rPr>
    </w:pPr>
    <w:r>
      <w:rPr>
        <w:rFonts w:ascii="Times" w:eastAsia="MS Mincho" w:hAnsi="Times" w:cs="Times New Roman"/>
        <w:b/>
        <w:sz w:val="24"/>
        <w:szCs w:val="24"/>
      </w:rPr>
      <w:t>September 5</w:t>
    </w:r>
    <w:r w:rsidRPr="006A33F0">
      <w:rPr>
        <w:rFonts w:ascii="Times" w:eastAsia="MS Mincho" w:hAnsi="Times" w:cs="Times New Roman"/>
        <w:b/>
        <w:sz w:val="24"/>
        <w:szCs w:val="24"/>
        <w:vertAlign w:val="superscript"/>
      </w:rPr>
      <w:t>th</w:t>
    </w:r>
    <w:r w:rsidR="006A33F0">
      <w:rPr>
        <w:rFonts w:ascii="Times" w:eastAsia="MS Mincho" w:hAnsi="Times" w:cs="Times New Roman"/>
        <w:b/>
        <w:sz w:val="24"/>
        <w:szCs w:val="24"/>
      </w:rPr>
      <w:t>-7th</w:t>
    </w:r>
  </w:p>
  <w:p w14:paraId="6CDD12EC" w14:textId="77777777" w:rsidR="008D1268" w:rsidRPr="00C83121" w:rsidRDefault="008D1268" w:rsidP="00C83121">
    <w:pPr>
      <w:spacing w:after="0" w:line="240" w:lineRule="auto"/>
      <w:jc w:val="center"/>
      <w:textAlignment w:val="baseline"/>
      <w:rPr>
        <w:rFonts w:ascii="Times" w:eastAsia="MS Mincho" w:hAnsi="Times" w:cs="Times New Roman"/>
        <w:b/>
        <w:sz w:val="24"/>
        <w:szCs w:val="24"/>
      </w:rPr>
    </w:pPr>
    <w:r w:rsidRPr="00C83121">
      <w:rPr>
        <w:rFonts w:ascii="Times" w:eastAsia="MS Mincho" w:hAnsi="Times" w:cs="Times New Roman"/>
        <w:b/>
        <w:sz w:val="24"/>
        <w:szCs w:val="24"/>
      </w:rPr>
      <w:t xml:space="preserve">REGULAR MEETING AT </w:t>
    </w:r>
    <w:r>
      <w:rPr>
        <w:rFonts w:ascii="Times" w:eastAsia="MS Mincho" w:hAnsi="Times" w:cs="Times New Roman"/>
        <w:b/>
        <w:sz w:val="24"/>
        <w:szCs w:val="24"/>
      </w:rPr>
      <w:t xml:space="preserve">Fall Conference </w:t>
    </w:r>
  </w:p>
  <w:p w14:paraId="782BEBE8" w14:textId="77777777" w:rsidR="008D1268" w:rsidRDefault="008D1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21"/>
    <w:rsid w:val="00007D73"/>
    <w:rsid w:val="001D4225"/>
    <w:rsid w:val="0021545A"/>
    <w:rsid w:val="00256B78"/>
    <w:rsid w:val="0032249E"/>
    <w:rsid w:val="003E42E5"/>
    <w:rsid w:val="003E69EB"/>
    <w:rsid w:val="003F2C60"/>
    <w:rsid w:val="004653FE"/>
    <w:rsid w:val="00494990"/>
    <w:rsid w:val="00554A0C"/>
    <w:rsid w:val="005C24DA"/>
    <w:rsid w:val="006A33F0"/>
    <w:rsid w:val="00754178"/>
    <w:rsid w:val="007677BD"/>
    <w:rsid w:val="007E6713"/>
    <w:rsid w:val="007E72FC"/>
    <w:rsid w:val="00843CEA"/>
    <w:rsid w:val="00846D36"/>
    <w:rsid w:val="00851F48"/>
    <w:rsid w:val="008D1268"/>
    <w:rsid w:val="0098527F"/>
    <w:rsid w:val="00A057A9"/>
    <w:rsid w:val="00AD2873"/>
    <w:rsid w:val="00BA570B"/>
    <w:rsid w:val="00C22839"/>
    <w:rsid w:val="00C67DD8"/>
    <w:rsid w:val="00C83121"/>
    <w:rsid w:val="00CF18AB"/>
    <w:rsid w:val="00DB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3A16"/>
  <w15:chartTrackingRefBased/>
  <w15:docId w15:val="{2EF8208E-8002-45B3-A698-E312B74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21"/>
  </w:style>
  <w:style w:type="paragraph" w:styleId="Footer">
    <w:name w:val="footer"/>
    <w:basedOn w:val="Normal"/>
    <w:link w:val="FooterChar"/>
    <w:uiPriority w:val="99"/>
    <w:unhideWhenUsed/>
    <w:rsid w:val="00C8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A4733A6A95F4991AD5613B2677055" ma:contentTypeVersion="10" ma:contentTypeDescription="Create a new document." ma:contentTypeScope="" ma:versionID="03c9766f789a6db5aeda318264f012b3">
  <xsd:schema xmlns:xsd="http://www.w3.org/2001/XMLSchema" xmlns:xs="http://www.w3.org/2001/XMLSchema" xmlns:p="http://schemas.microsoft.com/office/2006/metadata/properties" xmlns:ns3="0d0a4e86-74c1-4266-b561-cdb8cc844e9c" targetNamespace="http://schemas.microsoft.com/office/2006/metadata/properties" ma:root="true" ma:fieldsID="6d3dac30861b124cc5dd378c5132abd6" ns3:_="">
    <xsd:import namespace="0d0a4e86-74c1-4266-b561-cdb8cc844e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4e86-74c1-4266-b561-cdb8cc844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E2907-5714-4802-A761-9641AA8E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4e86-74c1-4266-b561-cdb8cc84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BE547-FE58-4F2B-85F3-AF269CF343DE}">
  <ds:schemaRefs>
    <ds:schemaRef ds:uri="http://schemas.microsoft.com/sharepoint/v3/contenttype/forms"/>
  </ds:schemaRefs>
</ds:datastoreItem>
</file>

<file path=customXml/itemProps3.xml><?xml version="1.0" encoding="utf-8"?>
<ds:datastoreItem xmlns:ds="http://schemas.openxmlformats.org/officeDocument/2006/customXml" ds:itemID="{F86EDD63-B192-47EB-AFD4-5D5DEF5A8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Springdale School District</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BROWN</dc:creator>
  <cp:keywords/>
  <dc:description/>
  <cp:lastModifiedBy>Martene Mourning</cp:lastModifiedBy>
  <cp:revision>2</cp:revision>
  <dcterms:created xsi:type="dcterms:W3CDTF">2020-07-16T19:43:00Z</dcterms:created>
  <dcterms:modified xsi:type="dcterms:W3CDTF">2020-07-16T19:43:00Z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0x0101006C2A4733A6A95F4991AD5613B2677055</vt:lpwstr>
  </property>
</Properties>
</file>